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823" w:rsidRDefault="008A7823" w:rsidP="008A7823">
      <w:pPr>
        <w:overflowPunct w:val="0"/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              Projektas</w:t>
      </w:r>
    </w:p>
    <w:p w:rsidR="008A7823" w:rsidRDefault="008A7823" w:rsidP="006E651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6E651D" w:rsidRDefault="006E651D" w:rsidP="006E651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51D" w:rsidRDefault="006E651D" w:rsidP="006E651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6E651D" w:rsidRDefault="008A7823" w:rsidP="008A7823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 sutikimo atlik</w:t>
      </w:r>
      <w:r w:rsidR="00823D12">
        <w:rPr>
          <w:b/>
          <w:caps/>
        </w:rPr>
        <w:t>ti NEGYVENAMŲJŲ PATALPŲ ILGOJI g. 2, LELIŪNŲ</w:t>
      </w:r>
      <w:r>
        <w:rPr>
          <w:b/>
          <w:caps/>
        </w:rPr>
        <w:t xml:space="preserve"> k., ANYKŠČIŲ r. sav., remontą 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6E651D" w:rsidRDefault="002E71C9" w:rsidP="006E651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44428F">
        <w:t>2020 m. gegužės 28</w:t>
      </w:r>
      <w:r w:rsidR="006E651D">
        <w:t xml:space="preserve"> d.</w:t>
      </w:r>
      <w:r>
        <w:fldChar w:fldCharType="end"/>
      </w:r>
      <w:r w:rsidR="006E651D">
        <w:t xml:space="preserve"> Nr. 1-T-</w:t>
      </w:r>
      <w:r w:rsidR="00EA2138">
        <w:t>191</w:t>
      </w:r>
      <w:r w:rsidR="006E651D">
        <w:fldChar w:fldCharType="begin"/>
      </w:r>
      <w:r w:rsidR="006E651D">
        <w:instrText xml:space="preserve"> FILLIN "indeksas" \* MERGEFORMAT </w:instrText>
      </w:r>
      <w:r w:rsidR="006E651D">
        <w:fldChar w:fldCharType="end"/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 xml:space="preserve">Anykščiai                                             </w:t>
      </w:r>
    </w:p>
    <w:p w:rsidR="006E651D" w:rsidRDefault="006E651D" w:rsidP="006E651D">
      <w:pPr>
        <w:pStyle w:val="Pagrindinistekstas"/>
        <w:rPr>
          <w:bCs w:val="0"/>
        </w:rPr>
      </w:pPr>
    </w:p>
    <w:p w:rsidR="006E651D" w:rsidRDefault="006E651D" w:rsidP="006E651D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 Vadovaudamasi Lietuvos Respublikos vietos savivaldos įstatymo 16 str</w:t>
      </w:r>
      <w:r w:rsidR="00823D12">
        <w:rPr>
          <w:bCs w:val="0"/>
        </w:rPr>
        <w:t>aipsnio 2 dalies 26 punktu, 2009 m. gegužės 8</w:t>
      </w:r>
      <w:r>
        <w:rPr>
          <w:bCs w:val="0"/>
        </w:rPr>
        <w:t xml:space="preserve"> d. Savivaldybės turto panaudos sutarties</w:t>
      </w:r>
      <w:r w:rsidR="00823D12">
        <w:rPr>
          <w:bCs w:val="0"/>
        </w:rPr>
        <w:t xml:space="preserve"> Nr. SU-354</w:t>
      </w:r>
      <w:r w:rsidR="00922A55">
        <w:rPr>
          <w:bCs w:val="0"/>
        </w:rPr>
        <w:t xml:space="preserve"> 7.2 papunkčiu</w:t>
      </w:r>
      <w:r w:rsidR="000D43DE">
        <w:rPr>
          <w:bCs w:val="0"/>
        </w:rPr>
        <w:t>, 2010 m. rugsėjo 16 d. Susitarimo Nr. SU-737</w:t>
      </w:r>
      <w:r w:rsidR="00BD2F30">
        <w:rPr>
          <w:bCs w:val="0"/>
        </w:rPr>
        <w:t xml:space="preserve"> </w:t>
      </w:r>
      <w:r w:rsidR="000D43DE">
        <w:rPr>
          <w:bCs w:val="0"/>
        </w:rPr>
        <w:t>1 punktu</w:t>
      </w:r>
      <w:r>
        <w:rPr>
          <w:bCs w:val="0"/>
        </w:rPr>
        <w:t xml:space="preserve"> bei atsižvelgdama į panaudos gavėjo </w:t>
      </w:r>
      <w:r w:rsidR="00922A55">
        <w:rPr>
          <w:bCs w:val="0"/>
        </w:rPr>
        <w:t xml:space="preserve">asociacijos </w:t>
      </w:r>
      <w:proofErr w:type="spellStart"/>
      <w:r w:rsidR="00313F66">
        <w:rPr>
          <w:bCs w:val="0"/>
        </w:rPr>
        <w:t>Leliūnų</w:t>
      </w:r>
      <w:proofErr w:type="spellEnd"/>
      <w:r w:rsidR="00313F66">
        <w:rPr>
          <w:bCs w:val="0"/>
        </w:rPr>
        <w:t xml:space="preserve"> kaimo</w:t>
      </w:r>
      <w:r w:rsidR="00D05603">
        <w:rPr>
          <w:bCs w:val="0"/>
        </w:rPr>
        <w:t xml:space="preserve"> bendruomenės</w:t>
      </w:r>
      <w:r w:rsidR="008C7ACE">
        <w:rPr>
          <w:bCs w:val="0"/>
        </w:rPr>
        <w:t xml:space="preserve"> 2020 m. gegužės 4</w:t>
      </w:r>
      <w:r w:rsidR="00922A55">
        <w:rPr>
          <w:bCs w:val="0"/>
        </w:rPr>
        <w:t xml:space="preserve"> d. prašymą</w:t>
      </w:r>
      <w:r w:rsidR="00D05603">
        <w:rPr>
          <w:bCs w:val="0"/>
        </w:rPr>
        <w:t xml:space="preserve"> Nr. SD-021</w:t>
      </w:r>
      <w:r w:rsidR="00313F66">
        <w:rPr>
          <w:bCs w:val="0"/>
        </w:rPr>
        <w:t xml:space="preserve"> „Dėl sutikimo leisti remontuoti patalpas“</w:t>
      </w:r>
      <w:r>
        <w:rPr>
          <w:bCs w:val="0"/>
        </w:rPr>
        <w:t>, Anykščių rajono savivaldybės taryba</w:t>
      </w:r>
      <w:r w:rsidR="00313F66">
        <w:rPr>
          <w:bCs w:val="0"/>
        </w:rPr>
        <w:t xml:space="preserve"> </w:t>
      </w:r>
      <w:r>
        <w:t>n u s p r e n d ž i a:</w:t>
      </w:r>
    </w:p>
    <w:p w:rsidR="006E651D" w:rsidRDefault="006E651D" w:rsidP="006E651D">
      <w:pPr>
        <w:pStyle w:val="Pagrindinistekstas"/>
        <w:spacing w:line="360" w:lineRule="auto"/>
        <w:rPr>
          <w:bCs w:val="0"/>
        </w:rPr>
      </w:pPr>
      <w:r>
        <w:t xml:space="preserve">             Sutikti, kad panaudos gavėjas </w:t>
      </w:r>
      <w:r w:rsidR="00313F66">
        <w:t xml:space="preserve">asociacija </w:t>
      </w:r>
      <w:proofErr w:type="spellStart"/>
      <w:r w:rsidR="00313F66">
        <w:t>Leliūnų</w:t>
      </w:r>
      <w:proofErr w:type="spellEnd"/>
      <w:r w:rsidR="00313F66">
        <w:t xml:space="preserve"> kaimo bendruomenė (kodas 254330480, </w:t>
      </w:r>
      <w:proofErr w:type="spellStart"/>
      <w:r w:rsidR="00313F66">
        <w:t>Leliūnų</w:t>
      </w:r>
      <w:proofErr w:type="spellEnd"/>
      <w:r w:rsidR="00D77F12">
        <w:t xml:space="preserve"> </w:t>
      </w:r>
      <w:proofErr w:type="spellStart"/>
      <w:r w:rsidR="00D77F12">
        <w:t>k</w:t>
      </w:r>
      <w:proofErr w:type="spellEnd"/>
      <w:r w:rsidR="00D77F12">
        <w:t>., Anykščių r. sav</w:t>
      </w:r>
      <w:r>
        <w:t>.) įgyvendinda</w:t>
      </w:r>
      <w:r w:rsidR="00D05603">
        <w:t>ma projektą „Viešojo</w:t>
      </w:r>
      <w:r w:rsidR="00313F66">
        <w:t xml:space="preserve"> </w:t>
      </w:r>
      <w:r w:rsidR="008C7ACE">
        <w:t xml:space="preserve">naudojimo patalpų pritaikymas, siekiant skatinti </w:t>
      </w:r>
      <w:proofErr w:type="spellStart"/>
      <w:r w:rsidR="008C7ACE">
        <w:t>Leliūnų</w:t>
      </w:r>
      <w:proofErr w:type="spellEnd"/>
      <w:r w:rsidR="008C7ACE">
        <w:t xml:space="preserve"> kaimo bendruomenės aktyvumą ir gerinti gyvenimo kokybę</w:t>
      </w:r>
      <w:r w:rsidR="00D77F12">
        <w:t>“</w:t>
      </w:r>
      <w:r>
        <w:t>,</w:t>
      </w:r>
      <w:r>
        <w:rPr>
          <w:bCs w:val="0"/>
        </w:rPr>
        <w:t xml:space="preserve"> </w:t>
      </w:r>
      <w:r>
        <w:t>neatlyginti</w:t>
      </w:r>
      <w:r w:rsidR="00D77F12">
        <w:t>nai a</w:t>
      </w:r>
      <w:r w:rsidR="0035065E">
        <w:t>tliktų negyvenamųjų patalpų</w:t>
      </w:r>
      <w:r w:rsidR="00D77F12">
        <w:t xml:space="preserve"> (</w:t>
      </w:r>
      <w:r w:rsidR="0035065E">
        <w:t>pastato, kuriame yra negyvenamosios patalpos unikalus Nr. 3497-2013-1019</w:t>
      </w:r>
      <w:r w:rsidR="00D77F12">
        <w:t>,</w:t>
      </w:r>
      <w:r w:rsidR="0035065E">
        <w:t xml:space="preserve"> bendras pastato plotas – 841,63</w:t>
      </w:r>
      <w:r>
        <w:t xml:space="preserve"> kv. m, nekilnojamojo daikto kadas</w:t>
      </w:r>
      <w:r w:rsidR="00D77F12">
        <w:t>trinių matavimų bylos</w:t>
      </w:r>
      <w:r w:rsidR="0035065E">
        <w:t xml:space="preserve"> Nr. 34/6111</w:t>
      </w:r>
      <w:r>
        <w:t xml:space="preserve"> pla</w:t>
      </w:r>
      <w:r w:rsidR="00D77F12">
        <w:t>n</w:t>
      </w:r>
      <w:r w:rsidR="0035065E">
        <w:t>e pastatas pažymėtas indeksu 1C2p, pagal panaudos sutartį naudojamų patalpų plotas – 84,77 kv. m ) Ilgoji g. 2</w:t>
      </w:r>
      <w:r>
        <w:t>,</w:t>
      </w:r>
      <w:r w:rsidR="00D77F12">
        <w:t xml:space="preserve"> </w:t>
      </w:r>
      <w:proofErr w:type="spellStart"/>
      <w:r w:rsidR="009B2E18">
        <w:t>Leliūnų</w:t>
      </w:r>
      <w:proofErr w:type="spellEnd"/>
      <w:r w:rsidR="00D77F12">
        <w:t xml:space="preserve"> </w:t>
      </w:r>
      <w:proofErr w:type="spellStart"/>
      <w:r w:rsidR="00D77F12">
        <w:t>k</w:t>
      </w:r>
      <w:proofErr w:type="spellEnd"/>
      <w:r w:rsidR="00D77F12">
        <w:t>., Anykščių r</w:t>
      </w:r>
      <w:r>
        <w:t>.</w:t>
      </w:r>
      <w:r w:rsidR="00D77F12">
        <w:t xml:space="preserve"> s</w:t>
      </w:r>
      <w:r w:rsidR="009B2E18">
        <w:t>av., kuriomis</w:t>
      </w:r>
      <w:r w:rsidR="00D77F12">
        <w:t xml:space="preserve"> asociacija</w:t>
      </w:r>
      <w:r>
        <w:t xml:space="preserve"> naudojasi pagal panaudos sutartį, remontą.</w:t>
      </w:r>
    </w:p>
    <w:p w:rsidR="006E651D" w:rsidRDefault="006E651D" w:rsidP="006E651D">
      <w:pPr>
        <w:pStyle w:val="Pagrindinistekstas"/>
        <w:spacing w:line="360" w:lineRule="auto"/>
      </w:pPr>
      <w:r>
        <w:t xml:space="preserve">           </w:t>
      </w:r>
      <w:r w:rsidR="00D77F12">
        <w:t xml:space="preserve">  </w:t>
      </w:r>
      <w:r>
        <w:t>Šis sprendimas gali būti skundžiamas bendrosios kompetencijos teismui Lietuv</w:t>
      </w:r>
      <w:r w:rsidR="008C7ACE">
        <w:t>os Respublikos civilinio</w:t>
      </w:r>
      <w:r>
        <w:t xml:space="preserve"> kodekso nustatyta tvarka.</w:t>
      </w:r>
    </w:p>
    <w:p w:rsidR="006E651D" w:rsidRDefault="006E651D" w:rsidP="006E651D">
      <w:pPr>
        <w:spacing w:line="360" w:lineRule="auto"/>
        <w:jc w:val="both"/>
      </w:pPr>
      <w:r>
        <w:t xml:space="preserve">Meras                                                                                                                </w:t>
      </w:r>
      <w:r w:rsidR="00275C78">
        <w:t xml:space="preserve"> </w:t>
      </w:r>
      <w:r w:rsidR="00D77F12">
        <w:t xml:space="preserve">  </w:t>
      </w:r>
      <w:proofErr w:type="spellStart"/>
      <w:r>
        <w:t>Sigutis</w:t>
      </w:r>
      <w:proofErr w:type="spellEnd"/>
      <w:r>
        <w:t xml:space="preserve"> </w:t>
      </w:r>
      <w:proofErr w:type="spellStart"/>
      <w:r>
        <w:t>Obelevičius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6"/>
      </w:tblGrid>
      <w:tr w:rsidR="006E651D" w:rsidTr="006E651D">
        <w:tc>
          <w:tcPr>
            <w:tcW w:w="3284" w:type="dxa"/>
          </w:tcPr>
          <w:p w:rsidR="006E651D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6E651D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6" w:type="dxa"/>
          </w:tcPr>
          <w:p w:rsidR="006E651D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6E651D" w:rsidTr="008C7ACE">
        <w:tc>
          <w:tcPr>
            <w:tcW w:w="3284" w:type="dxa"/>
          </w:tcPr>
          <w:p w:rsidR="006E651D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8C7ACE" w:rsidRDefault="008C7ACE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8C7ACE" w:rsidRPr="009B2E18" w:rsidRDefault="008C7ACE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85" w:type="dxa"/>
          </w:tcPr>
          <w:p w:rsidR="006E651D" w:rsidRDefault="006E651D" w:rsidP="00D77F1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6" w:type="dxa"/>
            <w:hideMark/>
          </w:tcPr>
          <w:p w:rsidR="006E651D" w:rsidRDefault="006E651D" w:rsidP="009B2E1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6E651D" w:rsidTr="006E651D">
        <w:tc>
          <w:tcPr>
            <w:tcW w:w="3284" w:type="dxa"/>
          </w:tcPr>
          <w:p w:rsidR="006E651D" w:rsidRPr="009B2E18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85" w:type="dxa"/>
          </w:tcPr>
          <w:p w:rsidR="006E651D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6" w:type="dxa"/>
          </w:tcPr>
          <w:p w:rsidR="006E651D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6E651D" w:rsidTr="006E651D">
        <w:trPr>
          <w:gridAfter w:val="1"/>
          <w:wAfter w:w="3286" w:type="dxa"/>
        </w:trPr>
        <w:tc>
          <w:tcPr>
            <w:tcW w:w="3284" w:type="dxa"/>
          </w:tcPr>
          <w:p w:rsidR="006E651D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6E651D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285" w:type="dxa"/>
          </w:tcPr>
          <w:p w:rsidR="006E651D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6E651D" w:rsidRDefault="006E651D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:rsidR="006E651D" w:rsidRDefault="006E651D" w:rsidP="006E651D">
      <w:pPr>
        <w:rPr>
          <w:b/>
        </w:rPr>
      </w:pPr>
    </w:p>
    <w:p w:rsidR="006E651D" w:rsidRDefault="006E651D" w:rsidP="006E651D">
      <w:pPr>
        <w:rPr>
          <w:b/>
        </w:rPr>
      </w:pPr>
    </w:p>
    <w:p w:rsidR="006E651D" w:rsidRDefault="006E651D" w:rsidP="006E651D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6E651D" w:rsidRDefault="006E651D" w:rsidP="006E651D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5"/>
      </w:tblGrid>
      <w:tr w:rsidR="006E651D" w:rsidTr="00957386">
        <w:tc>
          <w:tcPr>
            <w:tcW w:w="9855" w:type="dxa"/>
            <w:hideMark/>
          </w:tcPr>
          <w:p w:rsidR="006E651D" w:rsidRDefault="006E651D">
            <w:pPr>
              <w:spacing w:line="360" w:lineRule="auto"/>
              <w:rPr>
                <w:b/>
              </w:rPr>
            </w:pPr>
            <w:r>
              <w:rPr>
                <w:b/>
              </w:rPr>
              <w:t>1. Sprendimo projekto motyvai, tikslai ir uždaviniai:</w:t>
            </w:r>
          </w:p>
          <w:p w:rsidR="00CD4746" w:rsidRDefault="006E651D">
            <w:pPr>
              <w:spacing w:line="360" w:lineRule="auto"/>
              <w:jc w:val="both"/>
            </w:pPr>
            <w:r>
              <w:rPr>
                <w:b/>
              </w:rPr>
              <w:t xml:space="preserve">       </w:t>
            </w:r>
            <w:r>
              <w:t xml:space="preserve">Gautas </w:t>
            </w:r>
            <w:r w:rsidR="00D77F12">
              <w:t xml:space="preserve">asociacijos </w:t>
            </w:r>
            <w:proofErr w:type="spellStart"/>
            <w:r w:rsidR="00E732EE">
              <w:t>Leliūnų</w:t>
            </w:r>
            <w:proofErr w:type="spellEnd"/>
            <w:r w:rsidR="00E732EE">
              <w:t xml:space="preserve"> kaimo</w:t>
            </w:r>
            <w:r w:rsidR="006A21CF">
              <w:t xml:space="preserve"> bendruomenės (toliau </w:t>
            </w:r>
            <w:r w:rsidR="008C7ACE">
              <w:t>– bendruomenė) 2020 m. gegužės 4</w:t>
            </w:r>
            <w:r>
              <w:t xml:space="preserve"> d. prašymas</w:t>
            </w:r>
            <w:r w:rsidR="008C7ACE">
              <w:t xml:space="preserve"> Nr. SD-021</w:t>
            </w:r>
            <w:r w:rsidR="00E732EE">
              <w:t xml:space="preserve"> </w:t>
            </w:r>
            <w:r w:rsidR="00A746BD">
              <w:t>„Dėl sutikimo leisti remontuoti patalpas”</w:t>
            </w:r>
            <w:r>
              <w:t xml:space="preserve">. </w:t>
            </w:r>
            <w:r w:rsidR="00E732EE">
              <w:t>Bendruomenė pagal 2009 m. gegužės 8</w:t>
            </w:r>
            <w:r>
              <w:t xml:space="preserve"> d. Savivaldybės tur</w:t>
            </w:r>
            <w:r w:rsidR="00E732EE">
              <w:t>to panaudos sutartį Nr. SU-354</w:t>
            </w:r>
            <w:r>
              <w:t xml:space="preserve"> (toliau – Sutartis)</w:t>
            </w:r>
            <w:r w:rsidR="006A21CF">
              <w:t xml:space="preserve"> su p</w:t>
            </w:r>
            <w:r w:rsidR="00E732EE">
              <w:t>akeitimais (2010 m. gegužės 11 d. susitarimas Nr. SU-296 ir 2010 m. rugsėjo 16 d. susitarimas Nr. SU-737</w:t>
            </w:r>
            <w:r w:rsidR="006A21CF">
              <w:t>)</w:t>
            </w:r>
            <w:r w:rsidR="00A56146">
              <w:t xml:space="preserve"> naudojasi</w:t>
            </w:r>
            <w:r w:rsidR="00E732EE">
              <w:t xml:space="preserve"> negyvenamosiomis patalpomis Ilgoji</w:t>
            </w:r>
            <w:r w:rsidR="006A21CF">
              <w:t xml:space="preserve"> g.</w:t>
            </w:r>
            <w:r w:rsidR="00E732EE">
              <w:t xml:space="preserve"> 2</w:t>
            </w:r>
            <w:r>
              <w:t>,</w:t>
            </w:r>
            <w:r w:rsidR="00E732EE">
              <w:t xml:space="preserve"> </w:t>
            </w:r>
            <w:proofErr w:type="spellStart"/>
            <w:r w:rsidR="00E732EE">
              <w:t>Leliūnų</w:t>
            </w:r>
            <w:proofErr w:type="spellEnd"/>
            <w:r w:rsidR="006A21CF">
              <w:t xml:space="preserve"> </w:t>
            </w:r>
            <w:proofErr w:type="spellStart"/>
            <w:r w:rsidR="006A21CF">
              <w:t>k</w:t>
            </w:r>
            <w:proofErr w:type="spellEnd"/>
            <w:r w:rsidR="006A21CF">
              <w:t>., Anykščių r</w:t>
            </w:r>
            <w:r>
              <w:t>.</w:t>
            </w:r>
            <w:r w:rsidR="006A21CF">
              <w:t xml:space="preserve"> sav.</w:t>
            </w:r>
            <w:r w:rsidR="0014746B">
              <w:t xml:space="preserve"> </w:t>
            </w:r>
            <w:r w:rsidR="006A21CF">
              <w:t>Bendruomenė</w:t>
            </w:r>
            <w:r w:rsidR="00A746BD">
              <w:t xml:space="preserve"> pateikė</w:t>
            </w:r>
            <w:r w:rsidR="00CD4746">
              <w:t xml:space="preserve"> paraišką dalyvauti projekte „Viešo</w:t>
            </w:r>
            <w:r w:rsidR="00A746BD">
              <w:t xml:space="preserve">jo naudojimo patalpų pritaikymas, siekiant skatinti </w:t>
            </w:r>
            <w:proofErr w:type="spellStart"/>
            <w:r w:rsidR="00A746BD">
              <w:t>Leliūnų</w:t>
            </w:r>
            <w:proofErr w:type="spellEnd"/>
            <w:r w:rsidR="00A746BD">
              <w:t xml:space="preserve"> kaimo bendruomenės aktyvumą ir </w:t>
            </w:r>
            <w:r w:rsidR="004C3133">
              <w:t>gerinti gyvenimo kokybę“ ir gavus</w:t>
            </w:r>
            <w:r w:rsidR="006A21CF">
              <w:t xml:space="preserve"> finansavimą</w:t>
            </w:r>
            <w:r w:rsidR="00CD4746">
              <w:t xml:space="preserve"> pagal Anykščių rajono savivaldybės strateginio veiklos plano, patvirtinto Anykščių r</w:t>
            </w:r>
            <w:r w:rsidR="004C3133">
              <w:t>ajono savivaldybės tarybos 2020 m. sausio 30 d. sprendimu Nr. 1-TS-8</w:t>
            </w:r>
            <w:r w:rsidR="00CD4746">
              <w:t xml:space="preserve"> „Dėl Anykščių rajo</w:t>
            </w:r>
            <w:r w:rsidR="004C3133">
              <w:t xml:space="preserve">no savivaldybės 2020–2022 metų strateginio </w:t>
            </w:r>
            <w:r w:rsidR="00CD4746">
              <w:t>veiklos plano patvirtinimo“, 2.1.</w:t>
            </w:r>
            <w:r w:rsidR="00A56146">
              <w:t>2.</w:t>
            </w:r>
            <w:r w:rsidR="00CD4746">
              <w:t>09 priemonę „NVO sektoriaus institucinis stiprinimas“</w:t>
            </w:r>
            <w:r w:rsidR="00F7147D">
              <w:t>,</w:t>
            </w:r>
            <w:r w:rsidR="0014746B">
              <w:t xml:space="preserve"> </w:t>
            </w:r>
            <w:r w:rsidR="006A21CF">
              <w:t xml:space="preserve">nori pakeisti </w:t>
            </w:r>
            <w:r w:rsidR="004C3133">
              <w:t>grindų dangą (29,4</w:t>
            </w:r>
            <w:r w:rsidR="00CD4746">
              <w:t xml:space="preserve"> kv. m. plote)</w:t>
            </w:r>
            <w:r w:rsidR="004C3133">
              <w:t xml:space="preserve"> ir nudažyti sienas ar atnaujinti jų dangas (plotas apie 62 kv. m)</w:t>
            </w:r>
            <w:r w:rsidR="006A21CF">
              <w:t xml:space="preserve">. </w:t>
            </w:r>
          </w:p>
          <w:p w:rsidR="006E651D" w:rsidRDefault="00CD4746">
            <w:pPr>
              <w:spacing w:line="360" w:lineRule="auto"/>
              <w:jc w:val="both"/>
            </w:pPr>
            <w:r>
              <w:t xml:space="preserve">        </w:t>
            </w:r>
            <w:r w:rsidR="00F7147D">
              <w:t>Sutarties 7.2</w:t>
            </w:r>
            <w:r w:rsidR="006A21CF">
              <w:t xml:space="preserve"> papunktyje</w:t>
            </w:r>
            <w:r w:rsidR="006E651D">
              <w:t xml:space="preserve"> numatyta, kad panaudos gavėjas savo lėšomis tur</w:t>
            </w:r>
            <w:r w:rsidR="006A21CF">
              <w:t>i atlikti pastato</w:t>
            </w:r>
            <w:r w:rsidR="006E651D">
              <w:t xml:space="preserve"> remontą</w:t>
            </w:r>
            <w:r w:rsidR="00BD2F30">
              <w:t xml:space="preserve"> </w:t>
            </w:r>
            <w:r w:rsidR="006E651D">
              <w:t>prieš tai gavęs panaudos davėjo rašytinį sutikimą.</w:t>
            </w:r>
          </w:p>
          <w:p w:rsidR="006E651D" w:rsidRDefault="006E651D">
            <w:pPr>
              <w:spacing w:line="360" w:lineRule="auto"/>
              <w:jc w:val="both"/>
            </w:pPr>
            <w:r>
              <w:t xml:space="preserve">       Siūlome lei</w:t>
            </w:r>
            <w:r w:rsidR="006A21CF">
              <w:t>sti</w:t>
            </w:r>
            <w:r w:rsidR="00F7147D">
              <w:t xml:space="preserve"> bendruomenei</w:t>
            </w:r>
            <w:r w:rsidR="00CD4746">
              <w:t xml:space="preserve"> atlikti negyvenamųjų patalpų Ilgoji</w:t>
            </w:r>
            <w:r w:rsidR="0059199E">
              <w:t xml:space="preserve"> g. 2</w:t>
            </w:r>
            <w:r>
              <w:t>,</w:t>
            </w:r>
            <w:r w:rsidR="0059199E">
              <w:t xml:space="preserve"> </w:t>
            </w:r>
            <w:proofErr w:type="spellStart"/>
            <w:r w:rsidR="0059199E">
              <w:t>Leliūnų</w:t>
            </w:r>
            <w:proofErr w:type="spellEnd"/>
            <w:r w:rsidR="006A21CF">
              <w:t xml:space="preserve"> </w:t>
            </w:r>
            <w:proofErr w:type="spellStart"/>
            <w:r w:rsidR="006A21CF">
              <w:t>k</w:t>
            </w:r>
            <w:proofErr w:type="spellEnd"/>
            <w:r w:rsidR="006A21CF">
              <w:t>., Anykščių r</w:t>
            </w:r>
            <w:r>
              <w:t>.</w:t>
            </w:r>
            <w:r w:rsidR="006A21CF">
              <w:t xml:space="preserve"> sav.</w:t>
            </w:r>
            <w:r>
              <w:t>, remontą, atliekant aukščiau išvardintus darbus.</w:t>
            </w:r>
            <w:r w:rsidR="004C3133">
              <w:t xml:space="preserve"> </w:t>
            </w:r>
          </w:p>
        </w:tc>
      </w:tr>
      <w:tr w:rsidR="006E651D" w:rsidTr="00957386">
        <w:tc>
          <w:tcPr>
            <w:tcW w:w="9855" w:type="dxa"/>
          </w:tcPr>
          <w:p w:rsidR="006E651D" w:rsidRDefault="006E651D">
            <w:pPr>
              <w:spacing w:line="360" w:lineRule="auto"/>
              <w:jc w:val="both"/>
            </w:pPr>
          </w:p>
        </w:tc>
      </w:tr>
      <w:tr w:rsidR="006E651D" w:rsidTr="00957386">
        <w:tc>
          <w:tcPr>
            <w:tcW w:w="9855" w:type="dxa"/>
            <w:hideMark/>
          </w:tcPr>
          <w:p w:rsidR="006E651D" w:rsidRDefault="006E651D">
            <w:pPr>
              <w:spacing w:line="276" w:lineRule="auto"/>
              <w:rPr>
                <w:b/>
              </w:rPr>
            </w:pPr>
            <w:r>
              <w:rPr>
                <w:b/>
              </w:rPr>
              <w:t>2.Teisinis reglamentavimas:</w:t>
            </w:r>
          </w:p>
        </w:tc>
      </w:tr>
      <w:tr w:rsidR="006E651D" w:rsidTr="00957386">
        <w:tc>
          <w:tcPr>
            <w:tcW w:w="9855" w:type="dxa"/>
          </w:tcPr>
          <w:p w:rsidR="006E651D" w:rsidRDefault="006E651D">
            <w:pPr>
              <w:spacing w:line="360" w:lineRule="auto"/>
            </w:pPr>
          </w:p>
          <w:p w:rsidR="006E651D" w:rsidRDefault="006E651D" w:rsidP="004C3133">
            <w:pPr>
              <w:spacing w:line="360" w:lineRule="auto"/>
            </w:pPr>
            <w:r>
              <w:t>Lietuvos Respublikos vietos savivaldos įstatymas</w:t>
            </w:r>
            <w:r w:rsidR="004C3133">
              <w:t>.</w:t>
            </w:r>
          </w:p>
        </w:tc>
      </w:tr>
      <w:tr w:rsidR="006E651D" w:rsidTr="00957386">
        <w:tc>
          <w:tcPr>
            <w:tcW w:w="9855" w:type="dxa"/>
            <w:hideMark/>
          </w:tcPr>
          <w:p w:rsidR="006E651D" w:rsidRDefault="006E651D">
            <w:pPr>
              <w:spacing w:line="276" w:lineRule="auto"/>
              <w:rPr>
                <w:b/>
              </w:rPr>
            </w:pPr>
          </w:p>
        </w:tc>
      </w:tr>
      <w:tr w:rsidR="006E651D" w:rsidTr="00957386">
        <w:tc>
          <w:tcPr>
            <w:tcW w:w="9855" w:type="dxa"/>
            <w:hideMark/>
          </w:tcPr>
          <w:p w:rsidR="006E651D" w:rsidRDefault="006E651D">
            <w:pPr>
              <w:spacing w:line="360" w:lineRule="auto"/>
            </w:pPr>
            <w:r>
              <w:t xml:space="preserve">  </w:t>
            </w:r>
          </w:p>
        </w:tc>
      </w:tr>
      <w:tr w:rsidR="006E651D" w:rsidTr="00957386">
        <w:tc>
          <w:tcPr>
            <w:tcW w:w="9855" w:type="dxa"/>
            <w:hideMark/>
          </w:tcPr>
          <w:p w:rsidR="006E651D" w:rsidRDefault="004C3133" w:rsidP="004C3133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  <w:r w:rsidR="006E651D">
              <w:rPr>
                <w:b/>
              </w:rPr>
              <w:t>. Galimos teigiamos ir neigiamos pasekmės</w:t>
            </w:r>
            <w:r>
              <w:rPr>
                <w:b/>
              </w:rPr>
              <w:t>:</w:t>
            </w:r>
          </w:p>
        </w:tc>
      </w:tr>
      <w:tr w:rsidR="006E651D" w:rsidTr="00957386">
        <w:tc>
          <w:tcPr>
            <w:tcW w:w="9855" w:type="dxa"/>
          </w:tcPr>
          <w:p w:rsidR="006E651D" w:rsidRDefault="006E651D">
            <w:pPr>
              <w:spacing w:line="276" w:lineRule="auto"/>
            </w:pPr>
          </w:p>
          <w:p w:rsidR="006E651D" w:rsidRDefault="004C3133">
            <w:pPr>
              <w:spacing w:line="276" w:lineRule="auto"/>
            </w:pPr>
            <w:r>
              <w:t>Teigiama pasekmė – bus p</w:t>
            </w:r>
            <w:r w:rsidR="006E651D">
              <w:t>agerinta</w:t>
            </w:r>
            <w:r>
              <w:t xml:space="preserve"> Anykščių rajono savivaldybei nuosavybės teise priklausančio turto</w:t>
            </w:r>
            <w:r w:rsidR="006E651D">
              <w:t xml:space="preserve"> būklė.</w:t>
            </w:r>
          </w:p>
          <w:p w:rsidR="006E651D" w:rsidRDefault="004C3133" w:rsidP="004C3133">
            <w:pPr>
              <w:spacing w:line="360" w:lineRule="auto"/>
              <w:jc w:val="both"/>
            </w:pPr>
            <w:r>
              <w:t>Neigiama pasekmė – nepritarus sprendimo projektui, būtų pažeistas Sutarties 7.2 papunktis kad panaudos gavėjas savo lėšomis turi atlikti pastato remontą, prieš tai gavęs panaudos davėjo rašytinį sutikimą.</w:t>
            </w:r>
          </w:p>
        </w:tc>
      </w:tr>
      <w:tr w:rsidR="006E651D" w:rsidTr="00957386">
        <w:tc>
          <w:tcPr>
            <w:tcW w:w="9855" w:type="dxa"/>
            <w:hideMark/>
          </w:tcPr>
          <w:p w:rsidR="006E651D" w:rsidRDefault="004C3133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  <w:r w:rsidR="006E651D">
              <w:rPr>
                <w:b/>
              </w:rPr>
              <w:t>. Lėšų poreikis ir finansavimo šaltiniai (esant galimybei, nurodomos preliminarios sumos, išlaidų sąmatos, skaičiavimai:</w:t>
            </w:r>
          </w:p>
        </w:tc>
      </w:tr>
      <w:tr w:rsidR="006E651D" w:rsidTr="00957386">
        <w:tc>
          <w:tcPr>
            <w:tcW w:w="9855" w:type="dxa"/>
          </w:tcPr>
          <w:p w:rsidR="006E651D" w:rsidRDefault="006E651D">
            <w:pPr>
              <w:spacing w:line="360" w:lineRule="auto"/>
            </w:pPr>
          </w:p>
          <w:p w:rsidR="006E651D" w:rsidRDefault="004C3133" w:rsidP="00F7147D">
            <w:pPr>
              <w:spacing w:line="360" w:lineRule="auto"/>
              <w:jc w:val="both"/>
            </w:pPr>
            <w:r>
              <w:t xml:space="preserve">Valstybės lėšos apie 1200 </w:t>
            </w:r>
            <w:proofErr w:type="spellStart"/>
            <w:r>
              <w:t>Eur</w:t>
            </w:r>
            <w:proofErr w:type="spellEnd"/>
            <w:r>
              <w:t>.</w:t>
            </w:r>
          </w:p>
        </w:tc>
      </w:tr>
      <w:tr w:rsidR="006E651D" w:rsidTr="00957386">
        <w:tc>
          <w:tcPr>
            <w:tcW w:w="9855" w:type="dxa"/>
            <w:hideMark/>
          </w:tcPr>
          <w:p w:rsidR="006E651D" w:rsidRDefault="006E651D">
            <w:pPr>
              <w:spacing w:line="276" w:lineRule="auto"/>
              <w:rPr>
                <w:b/>
              </w:rPr>
            </w:pPr>
          </w:p>
        </w:tc>
      </w:tr>
      <w:tr w:rsidR="006E651D" w:rsidTr="00957386">
        <w:tc>
          <w:tcPr>
            <w:tcW w:w="9855" w:type="dxa"/>
          </w:tcPr>
          <w:p w:rsidR="006E651D" w:rsidRDefault="006E651D">
            <w:pPr>
              <w:spacing w:line="276" w:lineRule="auto"/>
            </w:pPr>
          </w:p>
        </w:tc>
      </w:tr>
      <w:tr w:rsidR="006E651D" w:rsidTr="00957386">
        <w:tc>
          <w:tcPr>
            <w:tcW w:w="9855" w:type="dxa"/>
            <w:hideMark/>
          </w:tcPr>
          <w:p w:rsidR="006E651D" w:rsidRDefault="004C3133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  <w:r w:rsidR="006E651D">
              <w:rPr>
                <w:b/>
              </w:rPr>
              <w:t>. Informacija apie atliktą antikorupcinį vertinimą:</w:t>
            </w:r>
          </w:p>
        </w:tc>
      </w:tr>
      <w:tr w:rsidR="006E651D" w:rsidTr="00957386">
        <w:tc>
          <w:tcPr>
            <w:tcW w:w="9855" w:type="dxa"/>
          </w:tcPr>
          <w:p w:rsidR="006E651D" w:rsidRDefault="006E651D">
            <w:pPr>
              <w:spacing w:line="276" w:lineRule="auto"/>
            </w:pPr>
          </w:p>
          <w:p w:rsidR="006E651D" w:rsidRDefault="002948AE">
            <w:pPr>
              <w:spacing w:line="276" w:lineRule="auto"/>
            </w:pPr>
            <w:r>
              <w:lastRenderedPageBreak/>
              <w:t>Neatliekamas.</w:t>
            </w:r>
          </w:p>
          <w:p w:rsidR="006E651D" w:rsidRDefault="006E651D">
            <w:pPr>
              <w:spacing w:line="276" w:lineRule="auto"/>
            </w:pPr>
          </w:p>
          <w:p w:rsidR="006E651D" w:rsidRDefault="00437893">
            <w:pPr>
              <w:spacing w:line="276" w:lineRule="auto"/>
              <w:rPr>
                <w:b/>
              </w:rPr>
            </w:pPr>
            <w:r>
              <w:rPr>
                <w:b/>
              </w:rPr>
              <w:t>6</w:t>
            </w:r>
            <w:r w:rsidR="006E651D">
              <w:rPr>
                <w:b/>
              </w:rPr>
              <w:t>. Informacija apie teisinio reguliavimo poveikio vertinimą:</w:t>
            </w:r>
          </w:p>
          <w:p w:rsidR="006E651D" w:rsidRDefault="006E651D">
            <w:pPr>
              <w:spacing w:line="276" w:lineRule="auto"/>
            </w:pPr>
            <w:r>
              <w:t xml:space="preserve"> </w:t>
            </w:r>
          </w:p>
          <w:p w:rsidR="006E651D" w:rsidRDefault="002948AE">
            <w:pPr>
              <w:spacing w:line="276" w:lineRule="auto"/>
            </w:pPr>
            <w:r>
              <w:t>Neatliekamas.</w:t>
            </w:r>
            <w:r w:rsidR="006E651D">
              <w:t xml:space="preserve"> </w:t>
            </w:r>
          </w:p>
          <w:p w:rsidR="006E651D" w:rsidRDefault="006E651D">
            <w:pPr>
              <w:spacing w:line="276" w:lineRule="auto"/>
            </w:pPr>
          </w:p>
          <w:p w:rsidR="006E651D" w:rsidRDefault="00437893">
            <w:pPr>
              <w:spacing w:line="276" w:lineRule="auto"/>
              <w:rPr>
                <w:b/>
              </w:rPr>
            </w:pPr>
            <w:r>
              <w:rPr>
                <w:b/>
              </w:rPr>
              <w:t>7</w:t>
            </w:r>
            <w:r w:rsidR="006E651D">
              <w:rPr>
                <w:b/>
              </w:rPr>
              <w:t>. Informacija apie administracinės naštos mažinimo vertinimą:</w:t>
            </w:r>
          </w:p>
          <w:tbl>
            <w:tblPr>
              <w:tblW w:w="9084" w:type="dxa"/>
              <w:tblInd w:w="55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1903"/>
              <w:gridCol w:w="4209"/>
              <w:gridCol w:w="2696"/>
            </w:tblGrid>
            <w:tr w:rsidR="00957386" w:rsidRPr="0011391D" w:rsidTr="00B46BAE">
              <w:trPr>
                <w:trHeight w:val="1200"/>
              </w:trPr>
              <w:tc>
                <w:tcPr>
                  <w:tcW w:w="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7386" w:rsidRPr="0011391D" w:rsidRDefault="00957386" w:rsidP="00957386">
                  <w:pPr>
                    <w:ind w:right="113"/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43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957386" w:rsidRPr="0011391D" w:rsidTr="00B46BAE">
              <w:trPr>
                <w:trHeight w:val="112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957386" w:rsidRPr="0011391D" w:rsidTr="00B46BAE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7386" w:rsidRPr="0011391D" w:rsidRDefault="00957386" w:rsidP="00B46BAE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</w:tbl>
          <w:p w:rsidR="006E651D" w:rsidRDefault="006E651D">
            <w:pPr>
              <w:spacing w:line="276" w:lineRule="auto"/>
              <w:rPr>
                <w:b/>
              </w:rPr>
            </w:pPr>
          </w:p>
          <w:p w:rsidR="006E651D" w:rsidRDefault="006E651D">
            <w:pPr>
              <w:spacing w:line="276" w:lineRule="auto"/>
            </w:pPr>
            <w:r>
              <w:t xml:space="preserve"> </w:t>
            </w:r>
            <w:r w:rsidR="002948AE">
              <w:t>Nevertinama</w:t>
            </w:r>
            <w:r w:rsidR="0059199E">
              <w:t>.</w:t>
            </w:r>
          </w:p>
          <w:p w:rsidR="006E651D" w:rsidRDefault="006E651D">
            <w:pPr>
              <w:spacing w:line="276" w:lineRule="auto"/>
            </w:pPr>
          </w:p>
        </w:tc>
      </w:tr>
      <w:tr w:rsidR="006E651D" w:rsidTr="00957386">
        <w:tc>
          <w:tcPr>
            <w:tcW w:w="9855" w:type="dxa"/>
            <w:hideMark/>
          </w:tcPr>
          <w:p w:rsidR="006E651D" w:rsidRDefault="00957386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6E651D">
              <w:rPr>
                <w:b/>
              </w:rPr>
              <w:t>. Kiti paaiškinimai:</w:t>
            </w:r>
          </w:p>
        </w:tc>
      </w:tr>
      <w:tr w:rsidR="006E651D" w:rsidTr="00957386">
        <w:tc>
          <w:tcPr>
            <w:tcW w:w="9855" w:type="dxa"/>
          </w:tcPr>
          <w:p w:rsidR="006E651D" w:rsidRDefault="006E651D">
            <w:pPr>
              <w:spacing w:line="276" w:lineRule="auto"/>
            </w:pPr>
          </w:p>
          <w:p w:rsidR="006E651D" w:rsidRDefault="006E651D">
            <w:pPr>
              <w:spacing w:line="276" w:lineRule="auto"/>
            </w:pPr>
            <w:r>
              <w:t>Nėra</w:t>
            </w:r>
            <w:r w:rsidR="002948AE">
              <w:t>.</w:t>
            </w:r>
          </w:p>
          <w:p w:rsidR="006E651D" w:rsidRDefault="006E651D">
            <w:pPr>
              <w:spacing w:line="276" w:lineRule="auto"/>
            </w:pPr>
          </w:p>
        </w:tc>
      </w:tr>
      <w:tr w:rsidR="006E651D" w:rsidTr="00957386">
        <w:tc>
          <w:tcPr>
            <w:tcW w:w="9855" w:type="dxa"/>
            <w:hideMark/>
          </w:tcPr>
          <w:p w:rsidR="006E651D" w:rsidRDefault="00957386">
            <w:pPr>
              <w:spacing w:line="276" w:lineRule="auto"/>
              <w:rPr>
                <w:b/>
              </w:rPr>
            </w:pPr>
            <w:r>
              <w:rPr>
                <w:b/>
              </w:rPr>
              <w:t>9. Sprendimo</w:t>
            </w:r>
            <w:r w:rsidR="006E651D">
              <w:rPr>
                <w:b/>
              </w:rPr>
              <w:t xml:space="preserve"> įgyvendinimo (vykdymo) terminai:</w:t>
            </w:r>
          </w:p>
        </w:tc>
      </w:tr>
      <w:tr w:rsidR="006E651D" w:rsidTr="00957386">
        <w:tc>
          <w:tcPr>
            <w:tcW w:w="9855" w:type="dxa"/>
          </w:tcPr>
          <w:p w:rsidR="006E651D" w:rsidRDefault="006E651D" w:rsidP="0059199E">
            <w:pPr>
              <w:spacing w:line="360" w:lineRule="auto"/>
              <w:jc w:val="both"/>
            </w:pPr>
          </w:p>
          <w:p w:rsidR="006E651D" w:rsidRDefault="006E651D" w:rsidP="0059199E">
            <w:pPr>
              <w:spacing w:line="360" w:lineRule="auto"/>
              <w:jc w:val="both"/>
            </w:pPr>
            <w:r>
              <w:t xml:space="preserve">  Viešųjų pirkimų ir tur</w:t>
            </w:r>
            <w:r w:rsidR="0059199E">
              <w:t>to</w:t>
            </w:r>
            <w:r w:rsidR="00957386">
              <w:t xml:space="preserve"> skyriaus vedėjui iki 2020 m. birželio 23</w:t>
            </w:r>
            <w:r>
              <w:t xml:space="preserve"> d. informuoti </w:t>
            </w:r>
            <w:r w:rsidR="0059199E">
              <w:t xml:space="preserve">asociaciją </w:t>
            </w:r>
            <w:proofErr w:type="spellStart"/>
            <w:r w:rsidR="0059199E">
              <w:t>Leliūnų</w:t>
            </w:r>
            <w:proofErr w:type="spellEnd"/>
            <w:r w:rsidR="001D61D3">
              <w:t xml:space="preserve"> </w:t>
            </w:r>
            <w:r w:rsidR="002948AE">
              <w:t xml:space="preserve">kaimo </w:t>
            </w:r>
            <w:r w:rsidR="001D61D3">
              <w:t>bendruomenę</w:t>
            </w:r>
            <w:r>
              <w:t xml:space="preserve"> apie priimtą sprendimą.</w:t>
            </w:r>
          </w:p>
        </w:tc>
      </w:tr>
      <w:tr w:rsidR="006E651D" w:rsidTr="00957386">
        <w:tc>
          <w:tcPr>
            <w:tcW w:w="9855" w:type="dxa"/>
          </w:tcPr>
          <w:p w:rsidR="006E651D" w:rsidRDefault="006E651D">
            <w:pPr>
              <w:spacing w:line="276" w:lineRule="auto"/>
              <w:rPr>
                <w:b/>
              </w:rPr>
            </w:pPr>
          </w:p>
          <w:p w:rsidR="006E651D" w:rsidRDefault="006E651D">
            <w:pPr>
              <w:spacing w:line="276" w:lineRule="auto"/>
              <w:rPr>
                <w:b/>
              </w:rPr>
            </w:pPr>
            <w:r>
              <w:rPr>
                <w:b/>
              </w:rPr>
              <w:t>13. Projekto iniciatorius, rengėjas ir/ar pranešėjas:</w:t>
            </w:r>
          </w:p>
        </w:tc>
      </w:tr>
      <w:tr w:rsidR="006E651D" w:rsidTr="00957386">
        <w:trPr>
          <w:trHeight w:val="3634"/>
        </w:trPr>
        <w:tc>
          <w:tcPr>
            <w:tcW w:w="9855" w:type="dxa"/>
          </w:tcPr>
          <w:p w:rsidR="006E651D" w:rsidRDefault="006E651D">
            <w:pPr>
              <w:spacing w:line="276" w:lineRule="auto"/>
            </w:pPr>
          </w:p>
          <w:p w:rsidR="006E651D" w:rsidRDefault="002948AE">
            <w:pPr>
              <w:spacing w:line="360" w:lineRule="auto"/>
            </w:pPr>
            <w:r>
              <w:t xml:space="preserve">Iniciatorius – asociacija </w:t>
            </w:r>
            <w:proofErr w:type="spellStart"/>
            <w:r>
              <w:t>Leliūnų</w:t>
            </w:r>
            <w:proofErr w:type="spellEnd"/>
            <w:r>
              <w:t xml:space="preserve"> kaimo bendruomenė</w:t>
            </w:r>
            <w:r w:rsidR="00957386">
              <w:t>.</w:t>
            </w:r>
          </w:p>
          <w:p w:rsidR="006E651D" w:rsidRDefault="006E651D">
            <w:pPr>
              <w:spacing w:line="360" w:lineRule="auto"/>
            </w:pPr>
            <w:r>
              <w:t>Rengėja – Viešųjų pirkimų ir turt</w:t>
            </w:r>
            <w:r w:rsidR="00957386">
              <w:t>o skyriaus vedėja A. Savickienė.</w:t>
            </w:r>
          </w:p>
          <w:p w:rsidR="006E651D" w:rsidRDefault="006E651D">
            <w:pPr>
              <w:spacing w:line="360" w:lineRule="auto"/>
            </w:pPr>
            <w:r>
              <w:t>Pranešėja – Viešųjų pirkimų ir turto skyriaus vedėja A. Savickienė.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639"/>
            </w:tblGrid>
            <w:tr w:rsidR="006E651D">
              <w:tc>
                <w:tcPr>
                  <w:tcW w:w="9854" w:type="dxa"/>
                </w:tcPr>
                <w:p w:rsidR="006E651D" w:rsidRDefault="006E651D">
                  <w:pPr>
                    <w:spacing w:line="276" w:lineRule="auto"/>
                  </w:pPr>
                </w:p>
                <w:p w:rsidR="006E651D" w:rsidRDefault="006E651D">
                  <w:pPr>
                    <w:spacing w:line="276" w:lineRule="auto"/>
                  </w:pPr>
                </w:p>
              </w:tc>
            </w:tr>
          </w:tbl>
          <w:p w:rsidR="006E651D" w:rsidRDefault="006E651D">
            <w:pPr>
              <w:pStyle w:val="Pagrindinistekstas"/>
              <w:spacing w:line="360" w:lineRule="auto"/>
              <w:rPr>
                <w:bCs w:val="0"/>
              </w:rPr>
            </w:pPr>
          </w:p>
          <w:p w:rsidR="006E651D" w:rsidRDefault="006E651D">
            <w:pPr>
              <w:spacing w:line="360" w:lineRule="auto"/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639"/>
            </w:tblGrid>
            <w:tr w:rsidR="006E651D">
              <w:tc>
                <w:tcPr>
                  <w:tcW w:w="9854" w:type="dxa"/>
                </w:tcPr>
                <w:p w:rsidR="006E651D" w:rsidRDefault="006E651D">
                  <w:pPr>
                    <w:spacing w:line="276" w:lineRule="auto"/>
                  </w:pPr>
                </w:p>
              </w:tc>
            </w:tr>
          </w:tbl>
          <w:p w:rsidR="006E651D" w:rsidRDefault="006E651D">
            <w:pPr>
              <w:spacing w:line="276" w:lineRule="auto"/>
            </w:pPr>
          </w:p>
        </w:tc>
      </w:tr>
    </w:tbl>
    <w:p w:rsidR="002C62B6" w:rsidRDefault="002C62B6"/>
    <w:sectPr w:rsidR="002C62B6" w:rsidSect="0006071D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F72"/>
    <w:rsid w:val="0006071D"/>
    <w:rsid w:val="000D43DE"/>
    <w:rsid w:val="0014746B"/>
    <w:rsid w:val="001D61D3"/>
    <w:rsid w:val="00275C78"/>
    <w:rsid w:val="002948AE"/>
    <w:rsid w:val="002B7C7E"/>
    <w:rsid w:val="002C62B6"/>
    <w:rsid w:val="002E71C9"/>
    <w:rsid w:val="00313F66"/>
    <w:rsid w:val="0035065E"/>
    <w:rsid w:val="003B2C1A"/>
    <w:rsid w:val="00437893"/>
    <w:rsid w:val="0044428F"/>
    <w:rsid w:val="004C3133"/>
    <w:rsid w:val="0059199E"/>
    <w:rsid w:val="006A21CF"/>
    <w:rsid w:val="006C1146"/>
    <w:rsid w:val="006E651D"/>
    <w:rsid w:val="00823D12"/>
    <w:rsid w:val="008A7823"/>
    <w:rsid w:val="008C7ACE"/>
    <w:rsid w:val="00922A55"/>
    <w:rsid w:val="00947F41"/>
    <w:rsid w:val="00957386"/>
    <w:rsid w:val="009B2E18"/>
    <w:rsid w:val="009D4F72"/>
    <w:rsid w:val="00A56146"/>
    <w:rsid w:val="00A746BD"/>
    <w:rsid w:val="00A9478B"/>
    <w:rsid w:val="00A9754E"/>
    <w:rsid w:val="00BA5B9A"/>
    <w:rsid w:val="00BD2F30"/>
    <w:rsid w:val="00CD4746"/>
    <w:rsid w:val="00D05603"/>
    <w:rsid w:val="00D77F12"/>
    <w:rsid w:val="00E45CCC"/>
    <w:rsid w:val="00E732EE"/>
    <w:rsid w:val="00EA2138"/>
    <w:rsid w:val="00F7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E651D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6E651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6E651D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651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651D"/>
    <w:rPr>
      <w:rFonts w:ascii="Tahoma" w:eastAsia="Times New Roman" w:hAnsi="Tahoma" w:cs="Tahoma"/>
      <w:sz w:val="16"/>
      <w:szCs w:val="16"/>
      <w:lang w:val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E651D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6E651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6E651D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651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651D"/>
    <w:rPr>
      <w:rFonts w:ascii="Tahoma" w:eastAsia="Times New Roman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3302</Words>
  <Characters>1883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„Windows“ vartotojas</cp:lastModifiedBy>
  <cp:revision>2</cp:revision>
  <cp:lastPrinted>2019-10-18T09:40:00Z</cp:lastPrinted>
  <dcterms:created xsi:type="dcterms:W3CDTF">2020-05-21T08:34:00Z</dcterms:created>
  <dcterms:modified xsi:type="dcterms:W3CDTF">2020-05-21T08:34:00Z</dcterms:modified>
</cp:coreProperties>
</file>